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69A24B3A" w14:textId="77777777" w:rsidR="00C115A0" w:rsidRPr="00856508" w:rsidRDefault="00C115A0" w:rsidP="00C115A0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F43A994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F82401">
              <w:rPr>
                <w:rFonts w:ascii="Tahoma" w:hAnsi="Tahoma" w:cs="Tahoma"/>
              </w:rPr>
              <w:t xml:space="preserve">Gabriela </w:t>
            </w:r>
            <w:proofErr w:type="spellStart"/>
            <w:r w:rsidR="00F82401">
              <w:rPr>
                <w:rFonts w:ascii="Tahoma" w:hAnsi="Tahoma" w:cs="Tahoma"/>
              </w:rPr>
              <w:t>Anali</w:t>
            </w:r>
            <w:proofErr w:type="spellEnd"/>
            <w:r w:rsidR="00F82401">
              <w:rPr>
                <w:rFonts w:ascii="Tahoma" w:hAnsi="Tahoma" w:cs="Tahoma"/>
              </w:rPr>
              <w:t xml:space="preserve"> Perez Luna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3C9363D" w14:textId="6D9D059F" w:rsidR="00C115A0" w:rsidRPr="00F82401" w:rsidRDefault="00C115A0" w:rsidP="00C115A0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824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 w:rsidRPr="00F824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F82401" w:rsidRPr="00F824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Técnica en Educación Artística</w:t>
            </w:r>
          </w:p>
          <w:p w14:paraId="6932A01E" w14:textId="15440555" w:rsidR="00C115A0" w:rsidRPr="00F82401" w:rsidRDefault="00C115A0" w:rsidP="00C115A0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824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 w:rsidRPr="00F824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F82401" w:rsidRPr="00F824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2013-2017</w:t>
            </w:r>
          </w:p>
          <w:p w14:paraId="376F82C1" w14:textId="53859E0E" w:rsidR="00A06D17" w:rsidRPr="00F82401" w:rsidRDefault="00C115A0" w:rsidP="00C115A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824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 w:rsidRPr="00F824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F82401" w:rsidRPr="00F824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Escuela de Arte en verano</w:t>
            </w:r>
          </w:p>
          <w:p w14:paraId="12688D69" w14:textId="60DDC8DC" w:rsidR="00C115A0" w:rsidRPr="00CA0767" w:rsidRDefault="00C115A0" w:rsidP="00C115A0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0A45D3D2" w14:textId="172026F8" w:rsidR="00C115A0" w:rsidRPr="00C115A0" w:rsidRDefault="00C115A0" w:rsidP="00C115A0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115A0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="00F82401">
              <w:rPr>
                <w:rFonts w:ascii="Tahoma" w:hAnsi="Tahoma" w:cs="Tahoma"/>
              </w:rPr>
              <w:t>Total Play</w:t>
            </w:r>
            <w:r w:rsidRPr="00C115A0">
              <w:rPr>
                <w:rFonts w:ascii="Tahoma" w:hAnsi="Tahoma" w:cs="Tahoma"/>
              </w:rPr>
              <w:t xml:space="preserve"> </w:t>
            </w:r>
          </w:p>
          <w:p w14:paraId="33DBD41D" w14:textId="39F1513F" w:rsidR="00C115A0" w:rsidRPr="00C115A0" w:rsidRDefault="00C115A0" w:rsidP="00C115A0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115A0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="00F82401">
              <w:rPr>
                <w:rFonts w:ascii="Tahoma" w:hAnsi="Tahoma" w:cs="Tahoma"/>
              </w:rPr>
              <w:t>julio 2024-a la fecha</w:t>
            </w:r>
          </w:p>
          <w:p w14:paraId="6B0EB8C5" w14:textId="45D6AE37" w:rsidR="00BA3E7F" w:rsidRDefault="00C115A0" w:rsidP="00C115A0">
            <w:pPr>
              <w:jc w:val="both"/>
              <w:rPr>
                <w:rFonts w:ascii="Tahoma" w:hAnsi="Tahoma" w:cs="Tahoma"/>
              </w:rPr>
            </w:pPr>
            <w:r w:rsidRPr="00C115A0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="00F82401">
              <w:rPr>
                <w:rFonts w:ascii="Tahoma" w:hAnsi="Tahoma" w:cs="Tahoma"/>
              </w:rPr>
              <w:t>Vendedor de cambaceo</w:t>
            </w:r>
          </w:p>
          <w:p w14:paraId="09F05F26" w14:textId="7A67615A" w:rsidR="00C115A0" w:rsidRPr="00AA1544" w:rsidRDefault="00C115A0" w:rsidP="00C115A0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273A2" w14:textId="77777777" w:rsidR="00AC23C4" w:rsidRDefault="00AC23C4" w:rsidP="00527FC7">
      <w:pPr>
        <w:spacing w:after="0" w:line="240" w:lineRule="auto"/>
      </w:pPr>
      <w:r>
        <w:separator/>
      </w:r>
    </w:p>
  </w:endnote>
  <w:endnote w:type="continuationSeparator" w:id="0">
    <w:p w14:paraId="7336C257" w14:textId="77777777" w:rsidR="00AC23C4" w:rsidRDefault="00AC23C4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3A96A" w14:textId="77777777" w:rsidR="00AC23C4" w:rsidRDefault="00AC23C4" w:rsidP="00527FC7">
      <w:pPr>
        <w:spacing w:after="0" w:line="240" w:lineRule="auto"/>
      </w:pPr>
      <w:r>
        <w:separator/>
      </w:r>
    </w:p>
  </w:footnote>
  <w:footnote w:type="continuationSeparator" w:id="0">
    <w:p w14:paraId="0C5ACBFA" w14:textId="77777777" w:rsidR="00AC23C4" w:rsidRDefault="00AC23C4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23C4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15A0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82401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2025-06-02T14:40:00Z</dcterms:created>
  <dcterms:modified xsi:type="dcterms:W3CDTF">2025-06-02T14:40:00Z</dcterms:modified>
</cp:coreProperties>
</file>